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EFD0C" w14:textId="77777777" w:rsidR="001A48B6" w:rsidRPr="003C3015" w:rsidRDefault="006F21F8" w:rsidP="006F21F8">
      <w:pPr>
        <w:jc w:val="center"/>
        <w:rPr>
          <w:b/>
          <w:sz w:val="28"/>
          <w:szCs w:val="28"/>
        </w:rPr>
      </w:pPr>
      <w:r w:rsidRPr="003C3015">
        <w:rPr>
          <w:b/>
          <w:sz w:val="28"/>
          <w:szCs w:val="28"/>
        </w:rPr>
        <w:t>COMMON CORE EXAM INFORMATION:</w:t>
      </w:r>
    </w:p>
    <w:p w14:paraId="33CE6B62" w14:textId="77777777" w:rsidR="006F21F8" w:rsidRPr="003C3015" w:rsidRDefault="006F21F8" w:rsidP="006F21F8">
      <w:pPr>
        <w:jc w:val="center"/>
        <w:rPr>
          <w:b/>
          <w:sz w:val="28"/>
          <w:szCs w:val="28"/>
        </w:rPr>
      </w:pPr>
    </w:p>
    <w:p w14:paraId="097EA7DF" w14:textId="5856073B" w:rsidR="002B4216" w:rsidRPr="003C3015" w:rsidRDefault="005E5665" w:rsidP="006F21F8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TUESDAY, JUNE 1</w:t>
      </w:r>
      <w:r w:rsidR="002A3D71">
        <w:rPr>
          <w:b/>
          <w:sz w:val="28"/>
          <w:szCs w:val="28"/>
        </w:rPr>
        <w:t>2</w:t>
      </w:r>
      <w:proofErr w:type="gramStart"/>
      <w:r w:rsidRPr="005E566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36016E">
        <w:rPr>
          <w:b/>
          <w:sz w:val="28"/>
          <w:szCs w:val="28"/>
        </w:rPr>
        <w:t xml:space="preserve"> </w:t>
      </w:r>
      <w:r w:rsidR="0036016E">
        <w:rPr>
          <w:b/>
          <w:sz w:val="28"/>
          <w:szCs w:val="28"/>
        </w:rPr>
        <w:tab/>
      </w:r>
      <w:proofErr w:type="gramEnd"/>
      <w:r w:rsidR="0036016E">
        <w:rPr>
          <w:b/>
          <w:sz w:val="28"/>
          <w:szCs w:val="28"/>
        </w:rPr>
        <w:tab/>
      </w:r>
      <w:r w:rsidR="0036016E">
        <w:rPr>
          <w:b/>
          <w:sz w:val="28"/>
          <w:szCs w:val="28"/>
        </w:rPr>
        <w:tab/>
      </w:r>
      <w:r w:rsidR="005D333C" w:rsidRPr="003C3015">
        <w:rPr>
          <w:b/>
          <w:sz w:val="28"/>
          <w:szCs w:val="28"/>
        </w:rPr>
        <w:t xml:space="preserve"> </w:t>
      </w:r>
      <w:r w:rsidR="005D333C" w:rsidRPr="003C301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12:00 – 3:00</w:t>
      </w:r>
    </w:p>
    <w:p w14:paraId="605CB3A4" w14:textId="77777777" w:rsidR="005E5665" w:rsidRDefault="005E5665" w:rsidP="006F21F8">
      <w:pPr>
        <w:rPr>
          <w:sz w:val="28"/>
          <w:szCs w:val="28"/>
        </w:rPr>
      </w:pPr>
    </w:p>
    <w:p w14:paraId="340933C9" w14:textId="313E0D47" w:rsidR="005D333C" w:rsidRPr="003C3015" w:rsidRDefault="005D333C" w:rsidP="006F21F8">
      <w:pPr>
        <w:rPr>
          <w:sz w:val="28"/>
          <w:szCs w:val="28"/>
        </w:rPr>
      </w:pPr>
      <w:r w:rsidRPr="003C3015">
        <w:rPr>
          <w:sz w:val="28"/>
          <w:szCs w:val="28"/>
        </w:rPr>
        <w:t>MAIN GYM</w:t>
      </w:r>
      <w:r w:rsidR="002B4216" w:rsidRPr="003C3015">
        <w:rPr>
          <w:sz w:val="28"/>
          <w:szCs w:val="28"/>
        </w:rPr>
        <w:t xml:space="preserve"> (unless you have test modifications)</w:t>
      </w:r>
      <w:r w:rsidRPr="003C3015">
        <w:rPr>
          <w:sz w:val="28"/>
          <w:szCs w:val="28"/>
        </w:rPr>
        <w:tab/>
      </w:r>
    </w:p>
    <w:p w14:paraId="2064E497" w14:textId="2D822B25" w:rsidR="002B4216" w:rsidRPr="003C3015" w:rsidRDefault="005E5665" w:rsidP="006F21F8">
      <w:pPr>
        <w:rPr>
          <w:sz w:val="28"/>
          <w:szCs w:val="28"/>
        </w:rPr>
      </w:pPr>
      <w:r>
        <w:rPr>
          <w:sz w:val="28"/>
          <w:szCs w:val="28"/>
        </w:rPr>
        <w:tab/>
        <w:t>* Please be here by 11</w:t>
      </w:r>
      <w:r w:rsidR="005D333C" w:rsidRPr="003C3015">
        <w:rPr>
          <w:sz w:val="28"/>
          <w:szCs w:val="28"/>
        </w:rPr>
        <w:t>:45!</w:t>
      </w:r>
      <w:r w:rsidR="002B4216" w:rsidRPr="003C3015">
        <w:rPr>
          <w:sz w:val="28"/>
          <w:szCs w:val="28"/>
        </w:rPr>
        <w:t xml:space="preserve">  Report directly to the cafeteria.  </w:t>
      </w:r>
    </w:p>
    <w:p w14:paraId="36488B29" w14:textId="14FF181C" w:rsidR="005D333C" w:rsidRPr="003C3015" w:rsidRDefault="005E5665" w:rsidP="006F21F8">
      <w:pPr>
        <w:rPr>
          <w:sz w:val="28"/>
          <w:szCs w:val="28"/>
        </w:rPr>
      </w:pPr>
      <w:r>
        <w:rPr>
          <w:sz w:val="28"/>
          <w:szCs w:val="28"/>
        </w:rPr>
        <w:tab/>
        <w:t>* You may be dismissed at 2</w:t>
      </w:r>
      <w:r w:rsidR="005D333C" w:rsidRPr="003C3015">
        <w:rPr>
          <w:sz w:val="28"/>
          <w:szCs w:val="28"/>
        </w:rPr>
        <w:t>:00 if you have completed the exam.</w:t>
      </w:r>
    </w:p>
    <w:p w14:paraId="601471EC" w14:textId="77777777" w:rsidR="005D333C" w:rsidRPr="003C3015" w:rsidRDefault="005D333C" w:rsidP="006F21F8">
      <w:pPr>
        <w:rPr>
          <w:sz w:val="28"/>
          <w:szCs w:val="28"/>
        </w:rPr>
      </w:pPr>
    </w:p>
    <w:p w14:paraId="5217154C" w14:textId="37D99996" w:rsidR="002B4216" w:rsidRPr="003C3015" w:rsidRDefault="002B4216" w:rsidP="006F21F8">
      <w:pPr>
        <w:rPr>
          <w:sz w:val="28"/>
          <w:szCs w:val="28"/>
        </w:rPr>
      </w:pPr>
      <w:r w:rsidRPr="003C3015">
        <w:rPr>
          <w:sz w:val="28"/>
          <w:szCs w:val="28"/>
        </w:rPr>
        <w:t>TRANSPORTATION:</w:t>
      </w:r>
    </w:p>
    <w:p w14:paraId="595B1466" w14:textId="67FA5281" w:rsidR="002B4216" w:rsidRPr="003C3015" w:rsidRDefault="0036016E" w:rsidP="002B421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You can take</w:t>
      </w:r>
      <w:r w:rsidR="005E5665">
        <w:rPr>
          <w:sz w:val="28"/>
          <w:szCs w:val="28"/>
        </w:rPr>
        <w:t xml:space="preserve"> your normal morning</w:t>
      </w:r>
      <w:r w:rsidR="002B4216" w:rsidRPr="003C3015">
        <w:rPr>
          <w:sz w:val="28"/>
          <w:szCs w:val="28"/>
        </w:rPr>
        <w:t xml:space="preserve"> bus</w:t>
      </w:r>
      <w:r>
        <w:rPr>
          <w:sz w:val="28"/>
          <w:szCs w:val="28"/>
        </w:rPr>
        <w:t xml:space="preserve"> to school at its regularly scheduled time</w:t>
      </w:r>
      <w:r w:rsidR="005E5665">
        <w:rPr>
          <w:sz w:val="28"/>
          <w:szCs w:val="28"/>
        </w:rPr>
        <w:t xml:space="preserve"> (THERE IS NO AFTERNOON BUS TO BRING YOU TO THE EXAM!).  </w:t>
      </w:r>
      <w:r>
        <w:rPr>
          <w:sz w:val="28"/>
          <w:szCs w:val="28"/>
        </w:rPr>
        <w:t xml:space="preserve">Or you can </w:t>
      </w:r>
      <w:r w:rsidR="002B4216" w:rsidRPr="003C3015">
        <w:rPr>
          <w:sz w:val="28"/>
          <w:szCs w:val="28"/>
        </w:rPr>
        <w:t>arrange your own transportation to your exam.</w:t>
      </w:r>
    </w:p>
    <w:p w14:paraId="64F2B35C" w14:textId="6220431A" w:rsidR="002B4216" w:rsidRPr="003C3015" w:rsidRDefault="002B4216" w:rsidP="002B421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3015">
        <w:rPr>
          <w:sz w:val="28"/>
          <w:szCs w:val="28"/>
        </w:rPr>
        <w:t xml:space="preserve">After </w:t>
      </w:r>
      <w:r w:rsidR="005E5665">
        <w:rPr>
          <w:sz w:val="28"/>
          <w:szCs w:val="28"/>
        </w:rPr>
        <w:t>your exam, there are busses at 2:15 and 3</w:t>
      </w:r>
      <w:r w:rsidRPr="003C3015">
        <w:rPr>
          <w:sz w:val="28"/>
          <w:szCs w:val="28"/>
        </w:rPr>
        <w:t xml:space="preserve">:15 to take you home.  </w:t>
      </w:r>
    </w:p>
    <w:p w14:paraId="4EA3A36F" w14:textId="77777777" w:rsidR="00D306A4" w:rsidRPr="003C3015" w:rsidRDefault="00D306A4" w:rsidP="006F21F8">
      <w:pPr>
        <w:rPr>
          <w:sz w:val="28"/>
          <w:szCs w:val="28"/>
        </w:rPr>
      </w:pPr>
    </w:p>
    <w:p w14:paraId="7E4E3795" w14:textId="0C1F30F3" w:rsidR="00D306A4" w:rsidRPr="003C3015" w:rsidRDefault="005D333C" w:rsidP="006F21F8">
      <w:pPr>
        <w:rPr>
          <w:sz w:val="28"/>
          <w:szCs w:val="28"/>
        </w:rPr>
      </w:pPr>
      <w:r w:rsidRPr="003C3015">
        <w:rPr>
          <w:sz w:val="28"/>
          <w:szCs w:val="28"/>
        </w:rPr>
        <w:t>Please bring the following supplies to the exam:</w:t>
      </w:r>
    </w:p>
    <w:p w14:paraId="21712182" w14:textId="708CA820" w:rsidR="005D333C" w:rsidRPr="003C3015" w:rsidRDefault="005D333C" w:rsidP="005D33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C3015">
        <w:rPr>
          <w:b/>
          <w:sz w:val="28"/>
          <w:szCs w:val="28"/>
        </w:rPr>
        <w:t>Pens (blue or black)</w:t>
      </w:r>
    </w:p>
    <w:p w14:paraId="56AD60AB" w14:textId="4B222D47" w:rsidR="005D333C" w:rsidRPr="003C3015" w:rsidRDefault="005D333C" w:rsidP="005D33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C3015">
        <w:rPr>
          <w:b/>
          <w:sz w:val="28"/>
          <w:szCs w:val="28"/>
        </w:rPr>
        <w:t>Pencils</w:t>
      </w:r>
      <w:r w:rsidR="003E4585" w:rsidRPr="003C3015">
        <w:rPr>
          <w:b/>
          <w:sz w:val="28"/>
          <w:szCs w:val="28"/>
        </w:rPr>
        <w:t xml:space="preserve"> (mechanical or already sharpened)</w:t>
      </w:r>
    </w:p>
    <w:p w14:paraId="792FDEDF" w14:textId="3C86084C" w:rsidR="003E4585" w:rsidRPr="003C3015" w:rsidRDefault="003E4585" w:rsidP="005D33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C3015">
        <w:rPr>
          <w:b/>
          <w:sz w:val="28"/>
          <w:szCs w:val="28"/>
        </w:rPr>
        <w:t>Highlighter, if desired</w:t>
      </w:r>
    </w:p>
    <w:p w14:paraId="5E9BD77C" w14:textId="5475134C" w:rsidR="005D333C" w:rsidRPr="003C3015" w:rsidRDefault="005D333C" w:rsidP="005D33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C3015">
        <w:rPr>
          <w:b/>
          <w:sz w:val="28"/>
          <w:szCs w:val="28"/>
        </w:rPr>
        <w:t>Ruler</w:t>
      </w:r>
    </w:p>
    <w:p w14:paraId="603B0D2B" w14:textId="768011DF" w:rsidR="005D333C" w:rsidRPr="003C3015" w:rsidRDefault="005D333C" w:rsidP="005D33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C3015">
        <w:rPr>
          <w:b/>
          <w:sz w:val="28"/>
          <w:szCs w:val="28"/>
        </w:rPr>
        <w:t>Graphing Calculator</w:t>
      </w:r>
    </w:p>
    <w:p w14:paraId="2A721AEF" w14:textId="5A7BB488" w:rsidR="005D333C" w:rsidRPr="003C3015" w:rsidRDefault="005D333C" w:rsidP="005D333C">
      <w:pPr>
        <w:ind w:left="720"/>
        <w:rPr>
          <w:sz w:val="28"/>
          <w:szCs w:val="28"/>
        </w:rPr>
      </w:pPr>
      <w:r w:rsidRPr="003C3015">
        <w:rPr>
          <w:sz w:val="28"/>
          <w:szCs w:val="28"/>
        </w:rPr>
        <w:t>* If you do not have a graphing calculator, try to borrow one from a friend/relative/neighbor for the exam.</w:t>
      </w:r>
    </w:p>
    <w:p w14:paraId="1A742EAE" w14:textId="60B391ED" w:rsidR="005D333C" w:rsidRPr="003C3015" w:rsidRDefault="005D333C" w:rsidP="005D333C">
      <w:pPr>
        <w:ind w:left="720"/>
        <w:rPr>
          <w:sz w:val="28"/>
          <w:szCs w:val="28"/>
        </w:rPr>
      </w:pPr>
      <w:r w:rsidRPr="003C3015">
        <w:rPr>
          <w:sz w:val="28"/>
          <w:szCs w:val="28"/>
        </w:rPr>
        <w:t>* If you still do not have a graphing calculator, get to the exam site early to borrow one.</w:t>
      </w:r>
      <w:r w:rsidR="002B4216" w:rsidRPr="003C3015">
        <w:rPr>
          <w:sz w:val="28"/>
          <w:szCs w:val="28"/>
        </w:rPr>
        <w:t xml:space="preserve">  Calculators will be loaned out on a first come, first served basis.</w:t>
      </w:r>
    </w:p>
    <w:p w14:paraId="0C65FD23" w14:textId="77777777" w:rsidR="002B4216" w:rsidRPr="003C3015" w:rsidRDefault="002B4216" w:rsidP="005D333C">
      <w:pPr>
        <w:rPr>
          <w:sz w:val="28"/>
          <w:szCs w:val="28"/>
        </w:rPr>
      </w:pPr>
    </w:p>
    <w:p w14:paraId="3FACF1E5" w14:textId="77777777" w:rsidR="002B4216" w:rsidRPr="003C3015" w:rsidRDefault="002B4216" w:rsidP="002B4216">
      <w:pPr>
        <w:rPr>
          <w:b/>
          <w:sz w:val="28"/>
          <w:szCs w:val="28"/>
        </w:rPr>
      </w:pPr>
      <w:r w:rsidRPr="003C3015">
        <w:rPr>
          <w:sz w:val="28"/>
          <w:szCs w:val="28"/>
        </w:rPr>
        <w:t xml:space="preserve">Proctors will tell you to clear the memory in your calculator before the exam starts.  </w:t>
      </w:r>
      <w:r w:rsidRPr="003C3015">
        <w:rPr>
          <w:b/>
          <w:sz w:val="28"/>
          <w:szCs w:val="28"/>
        </w:rPr>
        <w:t>After you clear the memory, turn your diagnostics on!</w:t>
      </w:r>
    </w:p>
    <w:p w14:paraId="68C8B149" w14:textId="77777777" w:rsidR="002B4216" w:rsidRPr="003C3015" w:rsidRDefault="002B4216" w:rsidP="002B4216">
      <w:pPr>
        <w:rPr>
          <w:sz w:val="28"/>
          <w:szCs w:val="28"/>
        </w:rPr>
      </w:pPr>
    </w:p>
    <w:p w14:paraId="76462837" w14:textId="77777777" w:rsidR="002B4216" w:rsidRPr="003C3015" w:rsidRDefault="002B4216" w:rsidP="002B4216">
      <w:pPr>
        <w:rPr>
          <w:sz w:val="28"/>
          <w:szCs w:val="28"/>
        </w:rPr>
      </w:pPr>
      <w:r w:rsidRPr="003C3015">
        <w:rPr>
          <w:sz w:val="28"/>
          <w:szCs w:val="28"/>
        </w:rPr>
        <w:t>The test consists of 37 questions.</w:t>
      </w:r>
    </w:p>
    <w:p w14:paraId="7C81B8FE" w14:textId="77777777" w:rsidR="002B4216" w:rsidRPr="003C3015" w:rsidRDefault="002B4216" w:rsidP="002B4216">
      <w:pPr>
        <w:rPr>
          <w:sz w:val="28"/>
          <w:szCs w:val="28"/>
        </w:rPr>
      </w:pPr>
      <w:r w:rsidRPr="003C3015">
        <w:rPr>
          <w:sz w:val="28"/>
          <w:szCs w:val="28"/>
        </w:rPr>
        <w:tab/>
        <w:t>Part I – Multiple Choice – 24 questions – 2 points each</w:t>
      </w:r>
    </w:p>
    <w:p w14:paraId="17A2E196" w14:textId="77777777" w:rsidR="002B4216" w:rsidRPr="003C3015" w:rsidRDefault="002B4216" w:rsidP="002B4216">
      <w:pPr>
        <w:rPr>
          <w:sz w:val="28"/>
          <w:szCs w:val="28"/>
        </w:rPr>
      </w:pPr>
      <w:r w:rsidRPr="003C3015">
        <w:rPr>
          <w:sz w:val="28"/>
          <w:szCs w:val="28"/>
        </w:rPr>
        <w:tab/>
        <w:t>Part II – Show Your Work – 8 questions – 2 points each</w:t>
      </w:r>
    </w:p>
    <w:p w14:paraId="5EB4EDF7" w14:textId="77777777" w:rsidR="002B4216" w:rsidRPr="003C3015" w:rsidRDefault="002B4216" w:rsidP="002B4216">
      <w:pPr>
        <w:rPr>
          <w:sz w:val="28"/>
          <w:szCs w:val="28"/>
        </w:rPr>
      </w:pPr>
      <w:r w:rsidRPr="003C3015">
        <w:rPr>
          <w:sz w:val="28"/>
          <w:szCs w:val="28"/>
        </w:rPr>
        <w:tab/>
        <w:t>Part III – Show Your Work – 4 questions – 4 points each</w:t>
      </w:r>
    </w:p>
    <w:p w14:paraId="5E19F897" w14:textId="77777777" w:rsidR="002B4216" w:rsidRPr="003C3015" w:rsidRDefault="002B4216" w:rsidP="002B4216">
      <w:pPr>
        <w:rPr>
          <w:sz w:val="28"/>
          <w:szCs w:val="28"/>
        </w:rPr>
      </w:pPr>
      <w:r w:rsidRPr="003C3015">
        <w:rPr>
          <w:sz w:val="28"/>
          <w:szCs w:val="28"/>
        </w:rPr>
        <w:tab/>
        <w:t>Part IV – Show Your Work – 1 question – 6 points</w:t>
      </w:r>
    </w:p>
    <w:p w14:paraId="2562AD39" w14:textId="77777777" w:rsidR="002B4216" w:rsidRPr="003C3015" w:rsidRDefault="002B4216" w:rsidP="002B4216">
      <w:pPr>
        <w:rPr>
          <w:sz w:val="28"/>
          <w:szCs w:val="28"/>
        </w:rPr>
      </w:pPr>
    </w:p>
    <w:p w14:paraId="559C1A8E" w14:textId="77777777" w:rsidR="002B4216" w:rsidRPr="003C3015" w:rsidRDefault="002B4216" w:rsidP="002B4216">
      <w:pPr>
        <w:rPr>
          <w:b/>
          <w:sz w:val="28"/>
          <w:szCs w:val="28"/>
        </w:rPr>
      </w:pPr>
      <w:r w:rsidRPr="003C3015">
        <w:rPr>
          <w:b/>
          <w:sz w:val="28"/>
          <w:szCs w:val="28"/>
        </w:rPr>
        <w:t>The exam MUST be done in pen.  Only graphs or diagrams may be done in pencil.</w:t>
      </w:r>
    </w:p>
    <w:p w14:paraId="242DB486" w14:textId="7CF842C8" w:rsidR="005D333C" w:rsidRPr="003C3015" w:rsidRDefault="003E4585" w:rsidP="005D333C">
      <w:pPr>
        <w:rPr>
          <w:sz w:val="28"/>
          <w:szCs w:val="28"/>
        </w:rPr>
      </w:pPr>
      <w:r w:rsidRPr="003C3015">
        <w:rPr>
          <w:sz w:val="28"/>
          <w:szCs w:val="28"/>
        </w:rPr>
        <w:lastRenderedPageBreak/>
        <w:br/>
        <w:t xml:space="preserve">If you pass the exam </w:t>
      </w:r>
      <w:r w:rsidR="002B4216" w:rsidRPr="003C3015">
        <w:rPr>
          <w:b/>
          <w:sz w:val="28"/>
          <w:szCs w:val="28"/>
          <w:u w:val="single"/>
        </w:rPr>
        <w:t>AND</w:t>
      </w:r>
      <w:r w:rsidR="002B4216" w:rsidRPr="003C3015">
        <w:rPr>
          <w:b/>
          <w:sz w:val="28"/>
          <w:szCs w:val="28"/>
        </w:rPr>
        <w:t xml:space="preserve"> </w:t>
      </w:r>
      <w:r w:rsidRPr="003C3015">
        <w:rPr>
          <w:sz w:val="28"/>
          <w:szCs w:val="28"/>
        </w:rPr>
        <w:t>pass the course, have a great summer and good luck in Geometry next year!</w:t>
      </w:r>
    </w:p>
    <w:p w14:paraId="4CA6BDF2" w14:textId="77777777" w:rsidR="003E4585" w:rsidRPr="003C3015" w:rsidRDefault="003E4585" w:rsidP="005D333C">
      <w:pPr>
        <w:rPr>
          <w:sz w:val="28"/>
          <w:szCs w:val="28"/>
        </w:rPr>
      </w:pPr>
    </w:p>
    <w:p w14:paraId="3109086D" w14:textId="50045FE3" w:rsidR="003E4585" w:rsidRPr="003C3015" w:rsidRDefault="002B4216" w:rsidP="005D333C">
      <w:pPr>
        <w:rPr>
          <w:sz w:val="28"/>
          <w:szCs w:val="28"/>
        </w:rPr>
      </w:pPr>
      <w:r w:rsidRPr="003C3015">
        <w:rPr>
          <w:sz w:val="28"/>
          <w:szCs w:val="28"/>
        </w:rPr>
        <w:t xml:space="preserve">If you fail the course </w:t>
      </w:r>
      <w:r w:rsidRPr="003C3015">
        <w:rPr>
          <w:b/>
          <w:sz w:val="28"/>
          <w:szCs w:val="28"/>
          <w:u w:val="single"/>
        </w:rPr>
        <w:t>BUT</w:t>
      </w:r>
      <w:r w:rsidR="003E4585" w:rsidRPr="003C3015">
        <w:rPr>
          <w:sz w:val="28"/>
          <w:szCs w:val="28"/>
        </w:rPr>
        <w:t xml:space="preserve"> pass the exam, I strongly recommend taking Algebra in summer school.  Otherwise, you will have to repeat Algebra full year next year.</w:t>
      </w:r>
    </w:p>
    <w:p w14:paraId="698659D4" w14:textId="77777777" w:rsidR="003E4585" w:rsidRPr="003C3015" w:rsidRDefault="003E4585" w:rsidP="005D333C">
      <w:pPr>
        <w:rPr>
          <w:sz w:val="28"/>
          <w:szCs w:val="28"/>
        </w:rPr>
      </w:pPr>
    </w:p>
    <w:p w14:paraId="0CA5D79C" w14:textId="4AFCB257" w:rsidR="003E4585" w:rsidRPr="003C3015" w:rsidRDefault="002B4216" w:rsidP="005D333C">
      <w:pPr>
        <w:rPr>
          <w:sz w:val="28"/>
          <w:szCs w:val="28"/>
        </w:rPr>
      </w:pPr>
      <w:r w:rsidRPr="003C3015">
        <w:rPr>
          <w:sz w:val="28"/>
          <w:szCs w:val="28"/>
        </w:rPr>
        <w:t xml:space="preserve">If you pass the course </w:t>
      </w:r>
      <w:r w:rsidRPr="003C3015">
        <w:rPr>
          <w:b/>
          <w:sz w:val="28"/>
          <w:szCs w:val="28"/>
          <w:u w:val="single"/>
        </w:rPr>
        <w:t>BUT</w:t>
      </w:r>
      <w:r w:rsidR="003E4585" w:rsidRPr="003C3015">
        <w:rPr>
          <w:sz w:val="28"/>
          <w:szCs w:val="28"/>
        </w:rPr>
        <w:t xml:space="preserve"> fail the exam, you will repeat the exam in August.  It is re</w:t>
      </w:r>
      <w:r w:rsidRPr="003C3015">
        <w:rPr>
          <w:sz w:val="28"/>
          <w:szCs w:val="28"/>
        </w:rPr>
        <w:t>quir</w:t>
      </w:r>
      <w:r w:rsidR="003E4585" w:rsidRPr="003C3015">
        <w:rPr>
          <w:sz w:val="28"/>
          <w:szCs w:val="28"/>
        </w:rPr>
        <w:t>ed that you sign up for the five-day review class for this exam.</w:t>
      </w:r>
    </w:p>
    <w:p w14:paraId="1329B062" w14:textId="77777777" w:rsidR="003E4585" w:rsidRPr="003C3015" w:rsidRDefault="003E4585" w:rsidP="005D333C">
      <w:pPr>
        <w:rPr>
          <w:sz w:val="28"/>
          <w:szCs w:val="28"/>
        </w:rPr>
      </w:pPr>
    </w:p>
    <w:p w14:paraId="098BDB76" w14:textId="0896ABBD" w:rsidR="003E4585" w:rsidRPr="003C3015" w:rsidRDefault="002B4216" w:rsidP="005D333C">
      <w:pPr>
        <w:rPr>
          <w:sz w:val="28"/>
          <w:szCs w:val="28"/>
        </w:rPr>
      </w:pPr>
      <w:r w:rsidRPr="003C3015">
        <w:rPr>
          <w:sz w:val="28"/>
          <w:szCs w:val="28"/>
        </w:rPr>
        <w:t xml:space="preserve">If you fail the course </w:t>
      </w:r>
      <w:r w:rsidRPr="003C3015">
        <w:rPr>
          <w:b/>
          <w:sz w:val="28"/>
          <w:szCs w:val="28"/>
          <w:u w:val="single"/>
        </w:rPr>
        <w:t>AND</w:t>
      </w:r>
      <w:r w:rsidR="003E4585" w:rsidRPr="003C3015">
        <w:rPr>
          <w:sz w:val="28"/>
          <w:szCs w:val="28"/>
        </w:rPr>
        <w:t xml:space="preserve"> fail the exam, I recommend repeating both in summer school.  Otherwise, you will have to repeat Algebra full year next year.</w:t>
      </w:r>
    </w:p>
    <w:p w14:paraId="4A575376" w14:textId="77777777" w:rsidR="003E4585" w:rsidRDefault="003E4585" w:rsidP="005D333C">
      <w:pPr>
        <w:rPr>
          <w:sz w:val="28"/>
          <w:szCs w:val="28"/>
        </w:rPr>
      </w:pPr>
    </w:p>
    <w:p w14:paraId="55B50777" w14:textId="77777777" w:rsidR="003C3015" w:rsidRDefault="003C3015" w:rsidP="005D333C">
      <w:pPr>
        <w:rPr>
          <w:sz w:val="28"/>
          <w:szCs w:val="28"/>
        </w:rPr>
      </w:pPr>
    </w:p>
    <w:p w14:paraId="1CEC350D" w14:textId="77777777" w:rsidR="003C3015" w:rsidRDefault="003C3015" w:rsidP="005D333C">
      <w:pPr>
        <w:rPr>
          <w:sz w:val="28"/>
          <w:szCs w:val="28"/>
        </w:rPr>
      </w:pPr>
    </w:p>
    <w:p w14:paraId="2CBBFEE1" w14:textId="77777777" w:rsidR="003C3015" w:rsidRDefault="003C3015" w:rsidP="005D333C">
      <w:pPr>
        <w:rPr>
          <w:sz w:val="28"/>
          <w:szCs w:val="28"/>
        </w:rPr>
      </w:pPr>
    </w:p>
    <w:p w14:paraId="432DB855" w14:textId="77777777" w:rsidR="003C3015" w:rsidRDefault="003C3015" w:rsidP="005D333C">
      <w:pPr>
        <w:rPr>
          <w:sz w:val="28"/>
          <w:szCs w:val="28"/>
        </w:rPr>
      </w:pPr>
    </w:p>
    <w:p w14:paraId="4C05705E" w14:textId="77777777" w:rsidR="003C3015" w:rsidRPr="003C3015" w:rsidRDefault="003C3015" w:rsidP="005D333C">
      <w:pPr>
        <w:rPr>
          <w:sz w:val="28"/>
          <w:szCs w:val="28"/>
        </w:rPr>
      </w:pPr>
    </w:p>
    <w:p w14:paraId="1C5B8C93" w14:textId="3458B653" w:rsidR="003E4585" w:rsidRPr="003C3015" w:rsidRDefault="003E4585" w:rsidP="005D333C">
      <w:pPr>
        <w:rPr>
          <w:b/>
          <w:sz w:val="28"/>
          <w:szCs w:val="28"/>
        </w:rPr>
      </w:pPr>
      <w:r w:rsidRPr="003C3015">
        <w:rPr>
          <w:b/>
          <w:sz w:val="28"/>
          <w:szCs w:val="28"/>
        </w:rPr>
        <w:t>Geometry Supplies for Next Year (Pick these things up over the summer!):</w:t>
      </w:r>
    </w:p>
    <w:p w14:paraId="7F2CA137" w14:textId="21B675A5" w:rsidR="003E4585" w:rsidRPr="003C3015" w:rsidRDefault="003E4585" w:rsidP="003E45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3015">
        <w:rPr>
          <w:sz w:val="28"/>
          <w:szCs w:val="28"/>
        </w:rPr>
        <w:t>Compass</w:t>
      </w:r>
    </w:p>
    <w:p w14:paraId="2AC34EE5" w14:textId="7E8BE4C5" w:rsidR="003E4585" w:rsidRPr="003C3015" w:rsidRDefault="003E4585" w:rsidP="003E45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3015">
        <w:rPr>
          <w:sz w:val="28"/>
          <w:szCs w:val="28"/>
        </w:rPr>
        <w:t>Protractor</w:t>
      </w:r>
    </w:p>
    <w:p w14:paraId="57D46202" w14:textId="4714D965" w:rsidR="003E4585" w:rsidRPr="003C3015" w:rsidRDefault="003E4585" w:rsidP="003E4585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 w:rsidRPr="003C3015">
        <w:rPr>
          <w:sz w:val="28"/>
          <w:szCs w:val="28"/>
        </w:rPr>
        <w:t>Graphing Calculator</w:t>
      </w:r>
    </w:p>
    <w:sectPr w:rsidR="003E4585" w:rsidRPr="003C3015" w:rsidSect="006F21F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E4927"/>
    <w:multiLevelType w:val="hybridMultilevel"/>
    <w:tmpl w:val="21AE5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A3829"/>
    <w:multiLevelType w:val="hybridMultilevel"/>
    <w:tmpl w:val="9BAE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15BC6"/>
    <w:multiLevelType w:val="hybridMultilevel"/>
    <w:tmpl w:val="F788B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F8"/>
    <w:rsid w:val="001A48B6"/>
    <w:rsid w:val="001C52CF"/>
    <w:rsid w:val="002A3D71"/>
    <w:rsid w:val="002B4216"/>
    <w:rsid w:val="0036016E"/>
    <w:rsid w:val="003C3015"/>
    <w:rsid w:val="003E4585"/>
    <w:rsid w:val="005D333C"/>
    <w:rsid w:val="005E5665"/>
    <w:rsid w:val="006F21F8"/>
    <w:rsid w:val="008D62E3"/>
    <w:rsid w:val="00AB40D8"/>
    <w:rsid w:val="00CC0600"/>
    <w:rsid w:val="00D2754B"/>
    <w:rsid w:val="00D306A4"/>
    <w:rsid w:val="00D72E65"/>
    <w:rsid w:val="00ED6D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2AC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317</Words>
  <Characters>1809</Characters>
  <Application>Microsoft Macintosh Word</Application>
  <DocSecurity>0</DocSecurity>
  <Lines>15</Lines>
  <Paragraphs>4</Paragraphs>
  <ScaleCrop>false</ScaleCrop>
  <Company>Frontier Central School District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Phillips</dc:creator>
  <cp:keywords/>
  <dc:description/>
  <cp:lastModifiedBy>Microsoft Office User</cp:lastModifiedBy>
  <cp:revision>10</cp:revision>
  <dcterms:created xsi:type="dcterms:W3CDTF">2015-05-20T17:04:00Z</dcterms:created>
  <dcterms:modified xsi:type="dcterms:W3CDTF">2018-05-11T16:18:00Z</dcterms:modified>
</cp:coreProperties>
</file>